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9F662E">
      <w:pPr>
        <w:widowControl w:val="0"/>
        <w:suppressAutoHyphens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9F662E">
        <w:rPr>
          <w:b/>
          <w:sz w:val="28"/>
          <w:szCs w:val="28"/>
        </w:rPr>
        <w:t xml:space="preserve">       </w:t>
      </w:r>
      <w:r w:rsidR="00803CFB">
        <w:rPr>
          <w:noProof/>
          <w:sz w:val="28"/>
          <w:szCs w:val="28"/>
        </w:rPr>
        <w:t>ПРОЕКТ</w:t>
      </w:r>
      <w:r w:rsidR="000F4DB1">
        <w:rPr>
          <w:noProof/>
          <w:sz w:val="28"/>
          <w:szCs w:val="28"/>
        </w:rPr>
        <w:t xml:space="preserve"> №</w:t>
      </w:r>
      <w:r w:rsidR="002F2844">
        <w:rPr>
          <w:noProof/>
          <w:sz w:val="28"/>
          <w:szCs w:val="28"/>
        </w:rPr>
        <w:t xml:space="preserve"> 23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DD105B">
        <w:rPr>
          <w:b/>
          <w:spacing w:val="20"/>
          <w:sz w:val="28"/>
          <w:szCs w:val="28"/>
          <w:lang w:eastAsia="ar-SA"/>
        </w:rPr>
        <w:t>третя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D105B">
        <w:rPr>
          <w:sz w:val="28"/>
          <w:szCs w:val="28"/>
        </w:rPr>
        <w:t>вересня</w:t>
      </w:r>
      <w:r w:rsidR="00803CF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D105B">
        <w:rPr>
          <w:sz w:val="28"/>
          <w:szCs w:val="28"/>
        </w:rPr>
        <w:t xml:space="preserve">017 року                     </w:t>
      </w:r>
      <w:r>
        <w:rPr>
          <w:sz w:val="28"/>
          <w:szCs w:val="28"/>
        </w:rPr>
        <w:t xml:space="preserve">                        </w:t>
      </w:r>
      <w:r w:rsidR="0079213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0129BA" w:rsidRDefault="005C330C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285050">
        <w:rPr>
          <w:sz w:val="28"/>
          <w:szCs w:val="28"/>
        </w:rPr>
        <w:t xml:space="preserve"> </w:t>
      </w:r>
      <w:r w:rsidR="000129BA">
        <w:rPr>
          <w:sz w:val="28"/>
          <w:szCs w:val="28"/>
        </w:rPr>
        <w:t>земельної ділянки</w:t>
      </w:r>
    </w:p>
    <w:p w:rsidR="005C330C" w:rsidRPr="008C2D0A" w:rsidRDefault="009D7831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вулиці </w:t>
      </w:r>
      <w:proofErr w:type="spellStart"/>
      <w:r w:rsidR="00DD105B">
        <w:rPr>
          <w:sz w:val="28"/>
          <w:szCs w:val="28"/>
        </w:rPr>
        <w:t>Залінійній</w:t>
      </w:r>
      <w:proofErr w:type="spellEnd"/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Pr="00111879" w:rsidRDefault="005C330C" w:rsidP="005E3469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="00285050" w:rsidRPr="00111879">
        <w:rPr>
          <w:rFonts w:ascii="Times New Roman" w:hAnsi="Times New Roman"/>
          <w:sz w:val="28"/>
          <w:szCs w:val="28"/>
        </w:rPr>
        <w:t xml:space="preserve">Розглянувши звернення </w:t>
      </w:r>
      <w:r w:rsidR="000129BA">
        <w:rPr>
          <w:rFonts w:ascii="Times New Roman" w:hAnsi="Times New Roman"/>
          <w:sz w:val="28"/>
          <w:szCs w:val="28"/>
        </w:rPr>
        <w:t xml:space="preserve">генерального </w:t>
      </w:r>
      <w:r w:rsidR="00803CFB" w:rsidRPr="00111879">
        <w:rPr>
          <w:rFonts w:ascii="Times New Roman" w:hAnsi="Times New Roman"/>
          <w:sz w:val="28"/>
          <w:szCs w:val="28"/>
        </w:rPr>
        <w:t xml:space="preserve">директора </w:t>
      </w:r>
      <w:r w:rsidR="000129BA">
        <w:rPr>
          <w:rFonts w:ascii="Times New Roman" w:hAnsi="Times New Roman"/>
          <w:sz w:val="28"/>
          <w:szCs w:val="28"/>
        </w:rPr>
        <w:t>Приватного акціонерного товариства</w:t>
      </w:r>
      <w:r w:rsidR="00803CFB" w:rsidRPr="00111879">
        <w:rPr>
          <w:rFonts w:ascii="Times New Roman" w:hAnsi="Times New Roman"/>
          <w:sz w:val="28"/>
          <w:szCs w:val="28"/>
        </w:rPr>
        <w:t xml:space="preserve"> «</w:t>
      </w:r>
      <w:r w:rsidR="00A73204">
        <w:rPr>
          <w:rFonts w:ascii="Times New Roman" w:hAnsi="Times New Roman"/>
          <w:sz w:val="28"/>
          <w:szCs w:val="28"/>
        </w:rPr>
        <w:t>Новгород-Сіверський</w:t>
      </w:r>
      <w:r w:rsidR="000129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3204">
        <w:rPr>
          <w:rFonts w:ascii="Times New Roman" w:hAnsi="Times New Roman"/>
          <w:sz w:val="28"/>
          <w:szCs w:val="28"/>
        </w:rPr>
        <w:t>сирзавод</w:t>
      </w:r>
      <w:proofErr w:type="spellEnd"/>
      <w:r w:rsidR="00803CFB" w:rsidRPr="00111879">
        <w:rPr>
          <w:rFonts w:ascii="Times New Roman" w:hAnsi="Times New Roman"/>
          <w:sz w:val="28"/>
          <w:szCs w:val="28"/>
        </w:rPr>
        <w:t xml:space="preserve">» </w:t>
      </w:r>
      <w:r w:rsidR="000129BA">
        <w:rPr>
          <w:rFonts w:ascii="Times New Roman" w:hAnsi="Times New Roman"/>
          <w:sz w:val="28"/>
          <w:szCs w:val="28"/>
        </w:rPr>
        <w:t>Панфілова О.І</w:t>
      </w:r>
      <w:r w:rsidR="00076F8F" w:rsidRPr="00111879">
        <w:rPr>
          <w:rFonts w:ascii="Times New Roman" w:hAnsi="Times New Roman"/>
          <w:sz w:val="28"/>
          <w:szCs w:val="28"/>
        </w:rPr>
        <w:t xml:space="preserve">. </w:t>
      </w:r>
      <w:r w:rsidR="00285050" w:rsidRPr="00111879">
        <w:rPr>
          <w:rFonts w:ascii="Times New Roman" w:hAnsi="Times New Roman"/>
          <w:sz w:val="28"/>
          <w:szCs w:val="28"/>
        </w:rPr>
        <w:t>про надання дозволу на розроблення детального пл</w:t>
      </w:r>
      <w:r w:rsidR="00803CFB" w:rsidRPr="00111879">
        <w:rPr>
          <w:rFonts w:ascii="Times New Roman" w:hAnsi="Times New Roman"/>
          <w:sz w:val="28"/>
          <w:szCs w:val="28"/>
        </w:rPr>
        <w:t xml:space="preserve">ану території </w:t>
      </w:r>
      <w:r w:rsidR="005E3469" w:rsidRPr="00111879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900B1F">
        <w:rPr>
          <w:rFonts w:ascii="Times New Roman" w:hAnsi="Times New Roman"/>
          <w:sz w:val="28"/>
          <w:szCs w:val="28"/>
        </w:rPr>
        <w:t>по вулиці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0129BA">
        <w:rPr>
          <w:rFonts w:ascii="Times New Roman" w:hAnsi="Times New Roman"/>
          <w:sz w:val="28"/>
          <w:szCs w:val="28"/>
        </w:rPr>
        <w:t>Залінійна, 21</w:t>
      </w:r>
      <w:r w:rsidR="008B6C95">
        <w:rPr>
          <w:rFonts w:ascii="Times New Roman" w:hAnsi="Times New Roman"/>
          <w:sz w:val="28"/>
          <w:szCs w:val="28"/>
        </w:rPr>
        <w:t>-а,</w:t>
      </w:r>
      <w:r w:rsidR="00285050" w:rsidRPr="00111879">
        <w:rPr>
          <w:rFonts w:ascii="Times New Roman" w:hAnsi="Times New Roman"/>
          <w:sz w:val="28"/>
          <w:szCs w:val="28"/>
        </w:rPr>
        <w:t xml:space="preserve"> в м. Новгород-Сіверський, керуючись статтями</w:t>
      </w:r>
      <w:r w:rsidRPr="00111879">
        <w:rPr>
          <w:rFonts w:ascii="Times New Roman" w:hAnsi="Times New Roman"/>
          <w:sz w:val="28"/>
          <w:szCs w:val="28"/>
        </w:rPr>
        <w:t xml:space="preserve"> 10, 16, 19 Закону України «Про регулювання містобудівної діяльності»,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статтею 17</w:t>
      </w:r>
      <w:r w:rsidR="008B6C95"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 xml:space="preserve">Закону України </w:t>
      </w:r>
      <w:r w:rsidR="008B6C95" w:rsidRPr="00111879">
        <w:rPr>
          <w:rFonts w:ascii="Times New Roman" w:hAnsi="Times New Roman"/>
          <w:sz w:val="28"/>
          <w:szCs w:val="28"/>
        </w:rPr>
        <w:t xml:space="preserve">«Про </w:t>
      </w:r>
      <w:r w:rsidR="008B6C95">
        <w:rPr>
          <w:rFonts w:ascii="Times New Roman" w:hAnsi="Times New Roman"/>
          <w:sz w:val="28"/>
          <w:szCs w:val="28"/>
        </w:rPr>
        <w:t>основи містобудування</w:t>
      </w:r>
      <w:r w:rsidR="008B6C95" w:rsidRPr="00111879">
        <w:rPr>
          <w:rFonts w:ascii="Times New Roman" w:hAnsi="Times New Roman"/>
          <w:sz w:val="28"/>
          <w:szCs w:val="28"/>
        </w:rPr>
        <w:t>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статтями</w:t>
      </w:r>
      <w:r w:rsidRPr="00111879">
        <w:rPr>
          <w:rFonts w:ascii="Times New Roman" w:hAnsi="Times New Roman"/>
          <w:sz w:val="28"/>
          <w:szCs w:val="28"/>
        </w:rPr>
        <w:t xml:space="preserve"> 25, 26, 59 Закону України «Про місцеве самов</w:t>
      </w:r>
      <w:r w:rsidR="00947FBD" w:rsidRPr="00111879">
        <w:rPr>
          <w:rFonts w:ascii="Times New Roman" w:hAnsi="Times New Roman"/>
          <w:sz w:val="28"/>
          <w:szCs w:val="28"/>
        </w:rPr>
        <w:t>рядування в Україні»,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Наказом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Міністерства регіонального розвитку, будівництва та житлово-комунального господарства України </w:t>
      </w:r>
      <w:r w:rsidRPr="00111879">
        <w:rPr>
          <w:rFonts w:ascii="Times New Roman" w:hAnsi="Times New Roman"/>
          <w:sz w:val="28"/>
          <w:szCs w:val="28"/>
        </w:rPr>
        <w:t>від 16.11.2011 року №</w:t>
      </w:r>
      <w:r w:rsidR="00947FBD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290 «Про затвердження Порядку розроблення містобудівної документації»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та враховуючи рекомендації постійної комісії міської ради з питань земельних відносин та екології,</w:t>
      </w:r>
      <w:r w:rsidR="00E468D9" w:rsidRPr="00111879">
        <w:rPr>
          <w:rFonts w:ascii="Times New Roman" w:hAnsi="Times New Roman"/>
          <w:sz w:val="28"/>
          <w:szCs w:val="28"/>
        </w:rPr>
        <w:t xml:space="preserve"> </w:t>
      </w:r>
      <w:r w:rsidR="00256447"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AF0F83" w:rsidRDefault="00A87AD2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>1</w:t>
      </w:r>
      <w:r w:rsidR="00900B1F">
        <w:rPr>
          <w:rFonts w:ascii="Times New Roman" w:hAnsi="Times New Roman"/>
          <w:sz w:val="28"/>
          <w:szCs w:val="28"/>
        </w:rPr>
        <w:t>.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900B1F">
        <w:rPr>
          <w:rFonts w:ascii="Times New Roman" w:hAnsi="Times New Roman"/>
          <w:sz w:val="28"/>
          <w:szCs w:val="28"/>
        </w:rPr>
        <w:t>Розробити</w:t>
      </w:r>
      <w:r w:rsidR="00AF0F83" w:rsidRPr="00111879">
        <w:rPr>
          <w:rFonts w:ascii="Times New Roman" w:hAnsi="Times New Roman"/>
          <w:sz w:val="28"/>
          <w:szCs w:val="28"/>
        </w:rPr>
        <w:t xml:space="preserve"> детального плану території </w:t>
      </w:r>
      <w:r w:rsidR="00AF0F83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AF0F83" w:rsidRPr="00111879">
        <w:rPr>
          <w:rFonts w:ascii="Times New Roman" w:hAnsi="Times New Roman"/>
          <w:sz w:val="28"/>
          <w:szCs w:val="28"/>
        </w:rPr>
        <w:t xml:space="preserve">орієнтовною площею </w:t>
      </w:r>
      <w:r w:rsidR="00F73BF0">
        <w:rPr>
          <w:rFonts w:ascii="Times New Roman" w:hAnsi="Times New Roman"/>
          <w:sz w:val="28"/>
          <w:szCs w:val="28"/>
        </w:rPr>
        <w:t>5</w:t>
      </w:r>
      <w:r w:rsidR="00AF0F83">
        <w:rPr>
          <w:rFonts w:ascii="Times New Roman" w:hAnsi="Times New Roman"/>
          <w:sz w:val="28"/>
          <w:szCs w:val="28"/>
        </w:rPr>
        <w:t>,</w:t>
      </w:r>
      <w:r w:rsidR="00AF0F83" w:rsidRPr="00111879">
        <w:rPr>
          <w:rFonts w:ascii="Times New Roman" w:hAnsi="Times New Roman"/>
          <w:sz w:val="28"/>
          <w:szCs w:val="28"/>
        </w:rPr>
        <w:t>0</w:t>
      </w:r>
      <w:r w:rsidR="00F73BF0">
        <w:rPr>
          <w:rFonts w:ascii="Times New Roman" w:hAnsi="Times New Roman"/>
          <w:sz w:val="28"/>
          <w:szCs w:val="28"/>
        </w:rPr>
        <w:t>463</w:t>
      </w:r>
      <w:r w:rsidR="00AF0F83" w:rsidRPr="00111879">
        <w:rPr>
          <w:rFonts w:ascii="Times New Roman" w:hAnsi="Times New Roman"/>
          <w:sz w:val="28"/>
          <w:szCs w:val="28"/>
        </w:rPr>
        <w:t xml:space="preserve"> га</w:t>
      </w:r>
      <w:r w:rsidR="00AF0F83">
        <w:rPr>
          <w:rFonts w:ascii="Times New Roman" w:hAnsi="Times New Roman"/>
          <w:sz w:val="28"/>
          <w:szCs w:val="28"/>
        </w:rPr>
        <w:t>, яка розташована в межах населеного пункту - міста Новгород-Сіверський, Чернігівської обл</w:t>
      </w:r>
      <w:r w:rsidR="009D7831">
        <w:rPr>
          <w:rFonts w:ascii="Times New Roman" w:hAnsi="Times New Roman"/>
          <w:sz w:val="28"/>
          <w:szCs w:val="28"/>
        </w:rPr>
        <w:t xml:space="preserve">асті, обмежену вулицею </w:t>
      </w:r>
      <w:r w:rsidR="00F73BF0">
        <w:rPr>
          <w:rFonts w:ascii="Times New Roman" w:hAnsi="Times New Roman"/>
          <w:sz w:val="28"/>
          <w:szCs w:val="28"/>
        </w:rPr>
        <w:t>Залінійна та елементами ландшафту</w:t>
      </w:r>
      <w:r w:rsidR="004158FE">
        <w:rPr>
          <w:rFonts w:ascii="Times New Roman" w:hAnsi="Times New Roman"/>
          <w:sz w:val="28"/>
          <w:szCs w:val="28"/>
        </w:rPr>
        <w:t xml:space="preserve"> з метою</w:t>
      </w:r>
      <w:r w:rsidR="00AF0F83">
        <w:rPr>
          <w:rFonts w:ascii="Times New Roman" w:hAnsi="Times New Roman"/>
          <w:sz w:val="28"/>
          <w:szCs w:val="28"/>
        </w:rPr>
        <w:t xml:space="preserve"> визначення </w:t>
      </w:r>
      <w:r w:rsidR="004158FE" w:rsidRPr="004158FE">
        <w:rPr>
          <w:rFonts w:ascii="Times New Roman" w:hAnsi="Times New Roman"/>
          <w:sz w:val="28"/>
          <w:szCs w:val="28"/>
        </w:rPr>
        <w:t>всіх планувальних обмежень</w:t>
      </w:r>
      <w:r w:rsidR="004158FE">
        <w:rPr>
          <w:rFonts w:ascii="Times New Roman" w:hAnsi="Times New Roman"/>
          <w:sz w:val="28"/>
          <w:szCs w:val="28"/>
        </w:rPr>
        <w:t xml:space="preserve"> використання території згідно з державними будівельними нормами та санітарно гігієнічними нормами, визначення</w:t>
      </w:r>
      <w:r w:rsidR="004158FE" w:rsidRPr="004158FE">
        <w:rPr>
          <w:rFonts w:ascii="Times New Roman" w:hAnsi="Times New Roman"/>
          <w:sz w:val="28"/>
          <w:szCs w:val="28"/>
        </w:rPr>
        <w:t xml:space="preserve"> </w:t>
      </w:r>
      <w:r w:rsidR="00AF0F83">
        <w:rPr>
          <w:rFonts w:ascii="Times New Roman" w:hAnsi="Times New Roman"/>
          <w:sz w:val="28"/>
          <w:szCs w:val="28"/>
        </w:rPr>
        <w:t>містобудівних умов та обмежень забудови земельної ділянки</w:t>
      </w:r>
      <w:r w:rsidR="004158FE">
        <w:rPr>
          <w:rFonts w:ascii="Times New Roman" w:hAnsi="Times New Roman"/>
          <w:sz w:val="28"/>
          <w:szCs w:val="28"/>
        </w:rPr>
        <w:t>.</w:t>
      </w:r>
      <w:r w:rsidR="00803CFB" w:rsidRPr="00111879">
        <w:rPr>
          <w:rFonts w:ascii="Times New Roman" w:hAnsi="Times New Roman"/>
          <w:sz w:val="28"/>
          <w:szCs w:val="28"/>
        </w:rPr>
        <w:tab/>
      </w:r>
    </w:p>
    <w:p w:rsidR="00AF0F83" w:rsidRDefault="00AF0F83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 xml:space="preserve">2. </w:t>
      </w:r>
      <w:r w:rsidR="009232FD" w:rsidRPr="00111879">
        <w:rPr>
          <w:rFonts w:ascii="Times New Roman" w:hAnsi="Times New Roman"/>
          <w:sz w:val="28"/>
          <w:szCs w:val="28"/>
        </w:rPr>
        <w:t>Визначити замовником детального плану території Новгород-Сіверськ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міськ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рад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>.</w:t>
      </w:r>
    </w:p>
    <w:p w:rsidR="004158FE" w:rsidRDefault="00AF0F83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2FD" w:rsidRPr="00AF0F83">
        <w:rPr>
          <w:rFonts w:ascii="Times New Roman" w:hAnsi="Times New Roman"/>
          <w:sz w:val="28"/>
          <w:szCs w:val="28"/>
        </w:rPr>
        <w:t>3</w:t>
      </w:r>
      <w:r w:rsidR="00947FBD" w:rsidRPr="00AF0F83">
        <w:rPr>
          <w:rFonts w:ascii="Times New Roman" w:hAnsi="Times New Roman"/>
          <w:sz w:val="28"/>
          <w:szCs w:val="28"/>
        </w:rPr>
        <w:t xml:space="preserve">. 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Фінансування робіт </w:t>
      </w:r>
      <w:r>
        <w:rPr>
          <w:rFonts w:ascii="Times New Roman" w:hAnsi="Times New Roman"/>
          <w:sz w:val="28"/>
          <w:szCs w:val="28"/>
        </w:rPr>
        <w:t>з розробленням</w:t>
      </w:r>
      <w:r w:rsidRPr="00111879">
        <w:rPr>
          <w:rFonts w:ascii="Times New Roman" w:hAnsi="Times New Roman"/>
          <w:sz w:val="28"/>
          <w:szCs w:val="28"/>
        </w:rPr>
        <w:t xml:space="preserve"> детального плану території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 здійснити за рахунок коштів заявника, а саме, </w:t>
      </w:r>
      <w:r w:rsidR="004158FE">
        <w:rPr>
          <w:rFonts w:ascii="Times New Roman" w:hAnsi="Times New Roman"/>
          <w:sz w:val="28"/>
          <w:szCs w:val="28"/>
        </w:rPr>
        <w:t>Приватного акціонерного товариства</w:t>
      </w:r>
      <w:r w:rsidR="004158FE" w:rsidRPr="00111879">
        <w:rPr>
          <w:rFonts w:ascii="Times New Roman" w:hAnsi="Times New Roman"/>
          <w:sz w:val="28"/>
          <w:szCs w:val="28"/>
        </w:rPr>
        <w:t xml:space="preserve"> «</w:t>
      </w:r>
      <w:r w:rsidR="00A73204">
        <w:rPr>
          <w:rFonts w:ascii="Times New Roman" w:hAnsi="Times New Roman"/>
          <w:sz w:val="28"/>
          <w:szCs w:val="28"/>
        </w:rPr>
        <w:t xml:space="preserve">Новгород-Сіверський </w:t>
      </w:r>
      <w:proofErr w:type="spellStart"/>
      <w:r w:rsidR="00A73204">
        <w:rPr>
          <w:rFonts w:ascii="Times New Roman" w:hAnsi="Times New Roman"/>
          <w:sz w:val="28"/>
          <w:szCs w:val="28"/>
        </w:rPr>
        <w:t>сирзавод</w:t>
      </w:r>
      <w:proofErr w:type="spellEnd"/>
      <w:r w:rsidR="004158FE" w:rsidRPr="00111879">
        <w:rPr>
          <w:rFonts w:ascii="Times New Roman" w:hAnsi="Times New Roman"/>
          <w:sz w:val="28"/>
          <w:szCs w:val="28"/>
        </w:rPr>
        <w:t>»</w:t>
      </w:r>
      <w:r w:rsidR="004158FE">
        <w:rPr>
          <w:rFonts w:ascii="Times New Roman" w:hAnsi="Times New Roman"/>
          <w:sz w:val="28"/>
          <w:szCs w:val="28"/>
        </w:rPr>
        <w:t>.</w:t>
      </w:r>
    </w:p>
    <w:p w:rsidR="009F662E" w:rsidRPr="00111879" w:rsidRDefault="004158FE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232FD" w:rsidRPr="00111879">
        <w:rPr>
          <w:rFonts w:ascii="Times New Roman" w:hAnsi="Times New Roman"/>
          <w:sz w:val="28"/>
          <w:szCs w:val="28"/>
        </w:rPr>
        <w:t>4</w:t>
      </w:r>
      <w:r w:rsidR="00947FBD" w:rsidRPr="00111879">
        <w:rPr>
          <w:rFonts w:ascii="Times New Roman" w:hAnsi="Times New Roman"/>
          <w:sz w:val="28"/>
          <w:szCs w:val="28"/>
        </w:rPr>
        <w:t xml:space="preserve">. </w:t>
      </w:r>
      <w:r w:rsidR="0030365F">
        <w:rPr>
          <w:rFonts w:ascii="Times New Roman" w:hAnsi="Times New Roman"/>
          <w:sz w:val="28"/>
          <w:szCs w:val="28"/>
        </w:rPr>
        <w:t>Виконав</w:t>
      </w:r>
      <w:r w:rsidR="0030365F" w:rsidRPr="00D70857">
        <w:rPr>
          <w:rFonts w:ascii="Times New Roman" w:hAnsi="Times New Roman"/>
          <w:sz w:val="28"/>
          <w:szCs w:val="28"/>
        </w:rPr>
        <w:t>чим</w:t>
      </w:r>
      <w:r w:rsidR="0030365F">
        <w:rPr>
          <w:rFonts w:ascii="Times New Roman" w:hAnsi="Times New Roman"/>
          <w:sz w:val="28"/>
          <w:szCs w:val="28"/>
        </w:rPr>
        <w:t xml:space="preserve"> орга</w:t>
      </w:r>
      <w:r w:rsidR="0030365F" w:rsidRPr="00D70857">
        <w:rPr>
          <w:rFonts w:ascii="Times New Roman" w:hAnsi="Times New Roman"/>
          <w:sz w:val="28"/>
          <w:szCs w:val="28"/>
        </w:rPr>
        <w:t>нам</w:t>
      </w:r>
      <w:r w:rsidR="009F662E">
        <w:rPr>
          <w:rFonts w:ascii="Times New Roman" w:hAnsi="Times New Roman"/>
          <w:sz w:val="28"/>
          <w:szCs w:val="28"/>
        </w:rPr>
        <w:t xml:space="preserve"> Новгород-Сіверської</w:t>
      </w:r>
      <w:r w:rsidR="009F662E" w:rsidRPr="00111879">
        <w:rPr>
          <w:rFonts w:ascii="Times New Roman" w:hAnsi="Times New Roman"/>
          <w:sz w:val="28"/>
          <w:szCs w:val="28"/>
        </w:rPr>
        <w:t xml:space="preserve"> міської ради забезпечити організацію розроблення детального плану території.</w:t>
      </w:r>
    </w:p>
    <w:p w:rsidR="009232FD" w:rsidRPr="00111879" w:rsidRDefault="009232F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5</w:t>
      </w:r>
      <w:r w:rsidR="00947FBD" w:rsidRPr="00111879">
        <w:rPr>
          <w:rFonts w:ascii="Times New Roman" w:hAnsi="Times New Roman"/>
          <w:sz w:val="28"/>
          <w:szCs w:val="28"/>
        </w:rPr>
        <w:t>.</w:t>
      </w:r>
      <w:r w:rsidRPr="00111879">
        <w:rPr>
          <w:rFonts w:ascii="Times New Roman" w:hAnsi="Times New Roman"/>
          <w:sz w:val="28"/>
          <w:szCs w:val="28"/>
        </w:rPr>
        <w:t xml:space="preserve"> Розроблення та затвердження детального плану території проводити з дотриманням вимог чинного законодавства. </w:t>
      </w:r>
    </w:p>
    <w:p w:rsidR="005E3469" w:rsidRPr="00111879" w:rsidRDefault="00947FB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232FD" w:rsidRPr="00111879">
        <w:rPr>
          <w:rFonts w:ascii="Times New Roman" w:hAnsi="Times New Roman"/>
          <w:sz w:val="28"/>
          <w:szCs w:val="28"/>
        </w:rPr>
        <w:t xml:space="preserve">6. </w:t>
      </w:r>
      <w:r w:rsidRPr="00111879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земельних відносин те екології.</w:t>
      </w:r>
    </w:p>
    <w:p w:rsidR="005E3469" w:rsidRDefault="005E3469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Pr="00111879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5E3469" w:rsidRPr="00111879" w:rsidRDefault="00111879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="008547CA" w:rsidRPr="00111879">
        <w:rPr>
          <w:rFonts w:ascii="Times New Roman" w:hAnsi="Times New Roman"/>
          <w:sz w:val="28"/>
          <w:szCs w:val="28"/>
        </w:rPr>
        <w:t xml:space="preserve">голова              </w:t>
      </w:r>
      <w:r w:rsidR="005E3469" w:rsidRPr="00111879">
        <w:rPr>
          <w:rFonts w:ascii="Times New Roman" w:hAnsi="Times New Roman"/>
          <w:sz w:val="28"/>
          <w:szCs w:val="28"/>
        </w:rPr>
        <w:t xml:space="preserve">                       </w:t>
      </w:r>
      <w:r w:rsidR="008547CA" w:rsidRPr="001118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547CA" w:rsidRPr="00111879">
        <w:rPr>
          <w:rFonts w:ascii="Times New Roman" w:hAnsi="Times New Roman"/>
          <w:sz w:val="28"/>
          <w:szCs w:val="28"/>
        </w:rPr>
        <w:t>О. Бондаренко</w:t>
      </w:r>
      <w:r w:rsidR="00E12D54"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F662E" w:rsidRDefault="009F662E" w:rsidP="00111879">
      <w:pPr>
        <w:rPr>
          <w:sz w:val="28"/>
          <w:szCs w:val="28"/>
        </w:rPr>
      </w:pPr>
    </w:p>
    <w:p w:rsidR="009F662E" w:rsidRDefault="009F662E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5E3469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lastRenderedPageBreak/>
        <w:t xml:space="preserve">Проект рішення підготував: </w:t>
      </w:r>
      <w:r w:rsidRPr="005E3469">
        <w:rPr>
          <w:sz w:val="28"/>
          <w:szCs w:val="28"/>
        </w:rPr>
        <w:tab/>
      </w: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                                                                     </w:t>
      </w: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архітектор міста Новгород-Сіверської                </w:t>
      </w:r>
      <w:r w:rsidR="00111879">
        <w:rPr>
          <w:sz w:val="28"/>
          <w:szCs w:val="28"/>
        </w:rPr>
        <w:t xml:space="preserve">                                </w:t>
      </w:r>
      <w:r w:rsidR="0030365F">
        <w:rPr>
          <w:sz w:val="28"/>
          <w:szCs w:val="28"/>
        </w:rPr>
        <w:t xml:space="preserve">   </w:t>
      </w:r>
      <w:r w:rsidR="00111879">
        <w:rPr>
          <w:sz w:val="28"/>
          <w:szCs w:val="28"/>
        </w:rPr>
        <w:t xml:space="preserve"> </w:t>
      </w:r>
      <w:r w:rsidRPr="005E3469">
        <w:rPr>
          <w:sz w:val="28"/>
          <w:szCs w:val="28"/>
        </w:rPr>
        <w:t>О. Сердюк</w:t>
      </w: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>міської ради</w:t>
      </w:r>
    </w:p>
    <w:p w:rsidR="008547CA" w:rsidRDefault="008547CA" w:rsidP="009F662E">
      <w:pPr>
        <w:rPr>
          <w:sz w:val="28"/>
          <w:szCs w:val="28"/>
        </w:rPr>
      </w:pP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>Погоджено:</w:t>
      </w:r>
    </w:p>
    <w:p w:rsidR="005E3469" w:rsidRDefault="005E3469" w:rsidP="009F662E">
      <w:pPr>
        <w:rPr>
          <w:sz w:val="28"/>
          <w:szCs w:val="28"/>
        </w:rPr>
      </w:pP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>Керуючий справами виконавчого</w:t>
      </w: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комітету міської ради                                            </w:t>
      </w:r>
      <w:r w:rsidR="00111879">
        <w:rPr>
          <w:sz w:val="28"/>
          <w:szCs w:val="28"/>
        </w:rPr>
        <w:t xml:space="preserve">                              </w:t>
      </w:r>
      <w:r w:rsidR="0030365F">
        <w:rPr>
          <w:sz w:val="28"/>
          <w:szCs w:val="28"/>
        </w:rPr>
        <w:t xml:space="preserve">   </w:t>
      </w:r>
      <w:r w:rsidR="00111879">
        <w:rPr>
          <w:sz w:val="28"/>
          <w:szCs w:val="28"/>
        </w:rPr>
        <w:t xml:space="preserve">  </w:t>
      </w:r>
      <w:r w:rsidRPr="005E3469">
        <w:rPr>
          <w:sz w:val="28"/>
          <w:szCs w:val="28"/>
        </w:rPr>
        <w:t>Л. Ткаченко</w:t>
      </w:r>
    </w:p>
    <w:p w:rsidR="008547CA" w:rsidRPr="005E3469" w:rsidRDefault="008547CA" w:rsidP="009F662E">
      <w:pPr>
        <w:rPr>
          <w:sz w:val="28"/>
          <w:szCs w:val="28"/>
        </w:rPr>
      </w:pP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>Начальник юридичного відділу</w:t>
      </w: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міської ради                                                            </w:t>
      </w:r>
      <w:r w:rsidR="00111879">
        <w:rPr>
          <w:sz w:val="28"/>
          <w:szCs w:val="28"/>
        </w:rPr>
        <w:t xml:space="preserve">                              </w:t>
      </w:r>
      <w:r w:rsidR="0030365F">
        <w:rPr>
          <w:sz w:val="28"/>
          <w:szCs w:val="28"/>
        </w:rPr>
        <w:t xml:space="preserve">    </w:t>
      </w:r>
      <w:r w:rsidR="00111879">
        <w:rPr>
          <w:sz w:val="28"/>
          <w:szCs w:val="28"/>
        </w:rPr>
        <w:t xml:space="preserve"> </w:t>
      </w:r>
      <w:r w:rsidRPr="005E3469">
        <w:rPr>
          <w:sz w:val="28"/>
          <w:szCs w:val="28"/>
        </w:rPr>
        <w:t>М. Шахунов</w:t>
      </w:r>
    </w:p>
    <w:p w:rsidR="008547CA" w:rsidRPr="005E3469" w:rsidRDefault="008547CA" w:rsidP="009F662E">
      <w:pPr>
        <w:rPr>
          <w:sz w:val="28"/>
          <w:szCs w:val="28"/>
        </w:rPr>
      </w:pP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Секретар міської ради                                           </w:t>
      </w:r>
      <w:r w:rsidR="00111879">
        <w:rPr>
          <w:sz w:val="28"/>
          <w:szCs w:val="28"/>
        </w:rPr>
        <w:t xml:space="preserve">                               </w:t>
      </w:r>
      <w:r w:rsidR="0030365F">
        <w:rPr>
          <w:sz w:val="28"/>
          <w:szCs w:val="28"/>
        </w:rPr>
        <w:t xml:space="preserve">   </w:t>
      </w:r>
      <w:r w:rsidR="00111879">
        <w:rPr>
          <w:sz w:val="28"/>
          <w:szCs w:val="28"/>
        </w:rPr>
        <w:t xml:space="preserve"> </w:t>
      </w:r>
      <w:r w:rsidRPr="005E3469">
        <w:rPr>
          <w:sz w:val="28"/>
          <w:szCs w:val="28"/>
        </w:rPr>
        <w:t>Ю. Лакоза</w:t>
      </w:r>
    </w:p>
    <w:p w:rsidR="008547CA" w:rsidRPr="005E3469" w:rsidRDefault="008547CA" w:rsidP="009F662E">
      <w:pPr>
        <w:rPr>
          <w:sz w:val="28"/>
          <w:szCs w:val="28"/>
        </w:rPr>
      </w:pPr>
    </w:p>
    <w:p w:rsidR="008547CA" w:rsidRPr="005E3469" w:rsidRDefault="008547CA" w:rsidP="005E3469">
      <w:pPr>
        <w:jc w:val="both"/>
        <w:rPr>
          <w:sz w:val="28"/>
          <w:szCs w:val="28"/>
        </w:rPr>
      </w:pPr>
    </w:p>
    <w:p w:rsidR="008547CA" w:rsidRPr="005E3469" w:rsidRDefault="008547CA" w:rsidP="005E3469">
      <w:pPr>
        <w:jc w:val="both"/>
        <w:rPr>
          <w:sz w:val="28"/>
          <w:szCs w:val="28"/>
        </w:rPr>
      </w:pPr>
    </w:p>
    <w:p w:rsidR="00E73EE2" w:rsidRPr="005E3469" w:rsidRDefault="00E73EE2" w:rsidP="005E3469">
      <w:pPr>
        <w:jc w:val="both"/>
        <w:rPr>
          <w:sz w:val="28"/>
          <w:szCs w:val="28"/>
        </w:rPr>
      </w:pPr>
    </w:p>
    <w:p w:rsidR="00E73EE2" w:rsidRPr="005E3469" w:rsidRDefault="00E73EE2" w:rsidP="005E3469">
      <w:pPr>
        <w:jc w:val="both"/>
        <w:rPr>
          <w:sz w:val="28"/>
          <w:szCs w:val="28"/>
        </w:rPr>
      </w:pPr>
    </w:p>
    <w:p w:rsidR="00E73EE2" w:rsidRPr="005E3469" w:rsidRDefault="00E73EE2" w:rsidP="005E3469">
      <w:pPr>
        <w:jc w:val="both"/>
        <w:rPr>
          <w:sz w:val="28"/>
          <w:szCs w:val="28"/>
        </w:rPr>
      </w:pPr>
      <w:r w:rsidRPr="005E3469">
        <w:rPr>
          <w:sz w:val="28"/>
          <w:szCs w:val="28"/>
        </w:rPr>
        <w:t>Надіслати:</w:t>
      </w:r>
    </w:p>
    <w:p w:rsidR="00E73EE2" w:rsidRPr="005E3469" w:rsidRDefault="00E73EE2" w:rsidP="005E3469">
      <w:pPr>
        <w:jc w:val="both"/>
        <w:rPr>
          <w:sz w:val="28"/>
          <w:szCs w:val="28"/>
        </w:rPr>
      </w:pPr>
      <w:r w:rsidRPr="005E3469"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Pr="005E3469" w:rsidRDefault="00E73EE2" w:rsidP="005E3469">
      <w:pPr>
        <w:jc w:val="both"/>
        <w:rPr>
          <w:sz w:val="28"/>
          <w:szCs w:val="28"/>
        </w:rPr>
      </w:pPr>
      <w:r w:rsidRPr="005E3469">
        <w:rPr>
          <w:sz w:val="28"/>
          <w:szCs w:val="28"/>
        </w:rPr>
        <w:t>міської ради – 1 прим.</w:t>
      </w:r>
    </w:p>
    <w:p w:rsidR="008547CA" w:rsidRPr="005E3469" w:rsidRDefault="008547CA" w:rsidP="005E3469">
      <w:pPr>
        <w:jc w:val="both"/>
        <w:rPr>
          <w:color w:val="000000"/>
          <w:sz w:val="24"/>
          <w:szCs w:val="24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E59D6"/>
    <w:multiLevelType w:val="multilevel"/>
    <w:tmpl w:val="706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129BA"/>
    <w:rsid w:val="00024819"/>
    <w:rsid w:val="00024C06"/>
    <w:rsid w:val="00047E57"/>
    <w:rsid w:val="00060FEB"/>
    <w:rsid w:val="00076F8F"/>
    <w:rsid w:val="000E7A6E"/>
    <w:rsid w:val="000F4DB1"/>
    <w:rsid w:val="0010709B"/>
    <w:rsid w:val="001117B7"/>
    <w:rsid w:val="00111879"/>
    <w:rsid w:val="00126C0D"/>
    <w:rsid w:val="0017431F"/>
    <w:rsid w:val="001A3469"/>
    <w:rsid w:val="001A7395"/>
    <w:rsid w:val="001E4854"/>
    <w:rsid w:val="001F3328"/>
    <w:rsid w:val="00223B68"/>
    <w:rsid w:val="0022541B"/>
    <w:rsid w:val="002409D0"/>
    <w:rsid w:val="00252482"/>
    <w:rsid w:val="00256447"/>
    <w:rsid w:val="00262A01"/>
    <w:rsid w:val="00277CFC"/>
    <w:rsid w:val="00280608"/>
    <w:rsid w:val="00282CDB"/>
    <w:rsid w:val="00285050"/>
    <w:rsid w:val="002B7219"/>
    <w:rsid w:val="002C45BD"/>
    <w:rsid w:val="002F2844"/>
    <w:rsid w:val="0030002B"/>
    <w:rsid w:val="003031CA"/>
    <w:rsid w:val="0030365F"/>
    <w:rsid w:val="00310830"/>
    <w:rsid w:val="00325B13"/>
    <w:rsid w:val="003310D8"/>
    <w:rsid w:val="00334BCB"/>
    <w:rsid w:val="003464EA"/>
    <w:rsid w:val="003A6702"/>
    <w:rsid w:val="003A73DB"/>
    <w:rsid w:val="003F059F"/>
    <w:rsid w:val="003F7813"/>
    <w:rsid w:val="0040444B"/>
    <w:rsid w:val="004158FE"/>
    <w:rsid w:val="00416A1F"/>
    <w:rsid w:val="004978B4"/>
    <w:rsid w:val="004A5F2A"/>
    <w:rsid w:val="004C30FD"/>
    <w:rsid w:val="00524342"/>
    <w:rsid w:val="00554C41"/>
    <w:rsid w:val="0057481B"/>
    <w:rsid w:val="00587DA0"/>
    <w:rsid w:val="005B1B3F"/>
    <w:rsid w:val="005B3769"/>
    <w:rsid w:val="005C02E6"/>
    <w:rsid w:val="005C296E"/>
    <w:rsid w:val="005C330C"/>
    <w:rsid w:val="005C352A"/>
    <w:rsid w:val="005D686C"/>
    <w:rsid w:val="005D7D80"/>
    <w:rsid w:val="005E1A0D"/>
    <w:rsid w:val="005E3469"/>
    <w:rsid w:val="005E72FB"/>
    <w:rsid w:val="00611428"/>
    <w:rsid w:val="00622C9F"/>
    <w:rsid w:val="00645CDD"/>
    <w:rsid w:val="006C3524"/>
    <w:rsid w:val="006D51D0"/>
    <w:rsid w:val="007008D3"/>
    <w:rsid w:val="00720C7B"/>
    <w:rsid w:val="0074061C"/>
    <w:rsid w:val="00753A27"/>
    <w:rsid w:val="00792130"/>
    <w:rsid w:val="007B2EC2"/>
    <w:rsid w:val="007F0222"/>
    <w:rsid w:val="0080311E"/>
    <w:rsid w:val="00803CFB"/>
    <w:rsid w:val="00830E85"/>
    <w:rsid w:val="008339BB"/>
    <w:rsid w:val="008451BA"/>
    <w:rsid w:val="008509E9"/>
    <w:rsid w:val="008547CA"/>
    <w:rsid w:val="00893C53"/>
    <w:rsid w:val="00895E5B"/>
    <w:rsid w:val="008A4EBD"/>
    <w:rsid w:val="008B6C95"/>
    <w:rsid w:val="008C7ABC"/>
    <w:rsid w:val="008E759D"/>
    <w:rsid w:val="00900B1F"/>
    <w:rsid w:val="0092114D"/>
    <w:rsid w:val="009232FD"/>
    <w:rsid w:val="00931101"/>
    <w:rsid w:val="0093540F"/>
    <w:rsid w:val="00947FBD"/>
    <w:rsid w:val="00981C84"/>
    <w:rsid w:val="00994EA9"/>
    <w:rsid w:val="009D2F02"/>
    <w:rsid w:val="009D7831"/>
    <w:rsid w:val="009F662E"/>
    <w:rsid w:val="00A40842"/>
    <w:rsid w:val="00A5715D"/>
    <w:rsid w:val="00A73204"/>
    <w:rsid w:val="00A81247"/>
    <w:rsid w:val="00A87AD2"/>
    <w:rsid w:val="00A92D65"/>
    <w:rsid w:val="00A9423F"/>
    <w:rsid w:val="00AA2C14"/>
    <w:rsid w:val="00AB7D63"/>
    <w:rsid w:val="00AC123A"/>
    <w:rsid w:val="00AF0E31"/>
    <w:rsid w:val="00AF0F83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10511"/>
    <w:rsid w:val="00C44147"/>
    <w:rsid w:val="00C50A12"/>
    <w:rsid w:val="00C524C7"/>
    <w:rsid w:val="00C64A90"/>
    <w:rsid w:val="00CA49EE"/>
    <w:rsid w:val="00CC3062"/>
    <w:rsid w:val="00CD1F80"/>
    <w:rsid w:val="00CE115D"/>
    <w:rsid w:val="00CE3720"/>
    <w:rsid w:val="00D13DEE"/>
    <w:rsid w:val="00D45BAB"/>
    <w:rsid w:val="00D47698"/>
    <w:rsid w:val="00D47EF3"/>
    <w:rsid w:val="00D57C01"/>
    <w:rsid w:val="00D70857"/>
    <w:rsid w:val="00D8645D"/>
    <w:rsid w:val="00DB1CA1"/>
    <w:rsid w:val="00DB689F"/>
    <w:rsid w:val="00DC4628"/>
    <w:rsid w:val="00DD105B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2327D"/>
    <w:rsid w:val="00F35868"/>
    <w:rsid w:val="00F73BF0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2097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54</cp:revision>
  <cp:lastPrinted>2017-09-08T09:12:00Z</cp:lastPrinted>
  <dcterms:created xsi:type="dcterms:W3CDTF">2017-01-23T14:57:00Z</dcterms:created>
  <dcterms:modified xsi:type="dcterms:W3CDTF">2017-09-12T16:01:00Z</dcterms:modified>
</cp:coreProperties>
</file>